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C3" w:rsidRPr="0099164E" w:rsidRDefault="00C323C3" w:rsidP="00C323C3">
      <w:pPr>
        <w:spacing w:after="15"/>
        <w:ind w:left="718" w:right="685" w:hanging="718"/>
        <w:jc w:val="center"/>
        <w:rPr>
          <w:rFonts w:asciiTheme="minorHAnsi" w:eastAsia="Garamond" w:hAnsiTheme="minorHAnsi" w:cs="Garamond"/>
          <w:b/>
          <w:sz w:val="20"/>
        </w:rPr>
      </w:pPr>
    </w:p>
    <w:p w:rsidR="008B25DF" w:rsidRPr="0099164E" w:rsidRDefault="00C323C3" w:rsidP="00C323C3">
      <w:pPr>
        <w:spacing w:after="15"/>
        <w:ind w:left="718" w:right="685" w:hanging="718"/>
        <w:jc w:val="center"/>
        <w:rPr>
          <w:rFonts w:asciiTheme="minorHAnsi" w:hAnsiTheme="minorHAnsi"/>
        </w:rPr>
      </w:pPr>
      <w:r w:rsidRPr="0099164E">
        <w:rPr>
          <w:rFonts w:asciiTheme="minorHAnsi" w:eastAsia="Garamond" w:hAnsiTheme="minorHAnsi" w:cs="Garamond"/>
          <w:b/>
          <w:sz w:val="20"/>
        </w:rPr>
        <w:t>Allegato A – DM 226/2022</w:t>
      </w:r>
    </w:p>
    <w:p w:rsidR="00C323C3" w:rsidRPr="0099164E" w:rsidRDefault="00C323C3" w:rsidP="00C323C3">
      <w:pPr>
        <w:spacing w:after="15"/>
        <w:ind w:left="10" w:right="543" w:hanging="10"/>
        <w:jc w:val="center"/>
        <w:rPr>
          <w:rFonts w:asciiTheme="minorHAnsi" w:hAnsiTheme="minorHAnsi"/>
          <w:sz w:val="10"/>
          <w:szCs w:val="10"/>
        </w:rPr>
      </w:pPr>
    </w:p>
    <w:p w:rsidR="00C323C3" w:rsidRPr="0099164E" w:rsidRDefault="00C323C3" w:rsidP="00C323C3">
      <w:pPr>
        <w:spacing w:after="15"/>
        <w:ind w:left="10" w:right="543" w:hanging="10"/>
        <w:jc w:val="center"/>
        <w:rPr>
          <w:rFonts w:asciiTheme="minorHAnsi" w:eastAsia="Garamond" w:hAnsiTheme="minorHAnsi" w:cs="Garamond"/>
          <w:b/>
          <w:sz w:val="10"/>
          <w:szCs w:val="10"/>
        </w:rPr>
      </w:pPr>
      <w:r w:rsidRPr="0099164E">
        <w:rPr>
          <w:rFonts w:asciiTheme="minorHAnsi" w:hAnsiTheme="minorHAnsi"/>
          <w:sz w:val="20"/>
        </w:rPr>
        <w:t xml:space="preserve">Scheda di osservazione - </w:t>
      </w:r>
      <w:r w:rsidRPr="0099164E">
        <w:rPr>
          <w:rFonts w:asciiTheme="minorHAnsi" w:eastAsia="Garamond" w:hAnsiTheme="minorHAnsi" w:cs="Garamond"/>
          <w:b/>
          <w:sz w:val="20"/>
        </w:rPr>
        <w:t>POSTO COMUNE</w:t>
      </w:r>
    </w:p>
    <w:p w:rsidR="00CC416F" w:rsidRPr="0099164E" w:rsidRDefault="00CC416F" w:rsidP="00C323C3">
      <w:pPr>
        <w:spacing w:after="15"/>
        <w:ind w:left="10" w:right="543" w:hanging="10"/>
        <w:jc w:val="center"/>
        <w:rPr>
          <w:rFonts w:asciiTheme="minorHAnsi" w:eastAsia="Garamond" w:hAnsiTheme="minorHAnsi" w:cs="Garamond"/>
          <w:b/>
          <w:sz w:val="10"/>
          <w:szCs w:val="10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2006"/>
        <w:gridCol w:w="1431"/>
        <w:gridCol w:w="3456"/>
      </w:tblGrid>
      <w:tr w:rsidR="008B25DF" w:rsidRPr="0099164E" w:rsidTr="00C323C3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Docente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</w:tr>
      <w:tr w:rsidR="008B25DF" w:rsidRPr="0099164E" w:rsidTr="00C323C3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Istituto scolastico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2006"/>
        <w:gridCol w:w="1431"/>
        <w:gridCol w:w="672"/>
        <w:gridCol w:w="2784"/>
      </w:tblGrid>
      <w:tr w:rsidR="008B25DF" w:rsidRPr="0099164E" w:rsidTr="00CC416F">
        <w:trPr>
          <w:trHeight w:val="494"/>
        </w:trPr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Grado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dell</w:t>
            </w:r>
            <w:r w:rsidRPr="0099164E">
              <w:rPr>
                <w:rFonts w:asciiTheme="minorHAnsi" w:hAnsiTheme="minorHAnsi" w:cs="Bahnschrift"/>
                <w:sz w:val="20"/>
              </w:rPr>
              <w:t>’</w:t>
            </w:r>
            <w:r w:rsidRPr="0099164E">
              <w:rPr>
                <w:rFonts w:asciiTheme="minorHAnsi" w:hAnsiTheme="minorHAnsi"/>
                <w:sz w:val="20"/>
              </w:rPr>
              <w:t xml:space="preserve">Infanzia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primaria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secondaria di .</w:t>
            </w:r>
            <w:r w:rsidRPr="0099164E">
              <w:rPr>
                <w:rFonts w:asciiTheme="minorHAnsi" w:hAnsiTheme="minorHAnsi" w:cs="Bahnschrift"/>
                <w:sz w:val="20"/>
              </w:rPr>
              <w:t>…</w:t>
            </w:r>
            <w:r w:rsidRPr="0099164E">
              <w:rPr>
                <w:rFonts w:asciiTheme="minorHAnsi" w:hAnsiTheme="minorHAnsi"/>
                <w:sz w:val="20"/>
              </w:rPr>
              <w:t xml:space="preserve">. grado </w:t>
            </w: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3437"/>
        <w:gridCol w:w="672"/>
        <w:gridCol w:w="2784"/>
      </w:tblGrid>
      <w:tr w:rsidR="008B25DF" w:rsidRPr="0099164E" w:rsidTr="00CC416F">
        <w:trPr>
          <w:trHeight w:val="494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Osservazione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concordata con il docente 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  <w:r w:rsidRPr="0099164E">
              <w:rPr>
                <w:rFonts w:asciiTheme="minorHAnsi" w:hAnsiTheme="minorHAnsi"/>
                <w:b/>
                <w:sz w:val="20"/>
                <w:u w:val="single" w:color="000000"/>
              </w:rPr>
              <w:t>non</w:t>
            </w:r>
            <w:r w:rsidRPr="0099164E">
              <w:rPr>
                <w:rFonts w:asciiTheme="minorHAnsi" w:hAnsiTheme="minorHAnsi"/>
                <w:sz w:val="20"/>
              </w:rPr>
              <w:t xml:space="preserve"> concordata con il docente </w:t>
            </w:r>
          </w:p>
        </w:tc>
      </w:tr>
      <w:tr w:rsidR="008B25DF" w:rsidRPr="0099164E" w:rsidTr="00CC416F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Effettuata in data ____________________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N. ……………. di ……………. </w:t>
            </w: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4392"/>
        <w:gridCol w:w="2501"/>
      </w:tblGrid>
      <w:tr w:rsidR="008B25DF" w:rsidRPr="0099164E" w:rsidTr="00CC416F">
        <w:trPr>
          <w:trHeight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>
            <w:pPr>
              <w:ind w:left="1190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Informazioni di contesto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49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Plesso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49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Classe/Sezione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N. alunni ……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di cui maschi …… femmine …… </w:t>
            </w:r>
          </w:p>
          <w:p w:rsidR="00CC416F" w:rsidRPr="0099164E" w:rsidRDefault="00CC416F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di cui …… con d</w:t>
            </w:r>
            <w:r w:rsidR="00C323C3" w:rsidRPr="0099164E">
              <w:rPr>
                <w:rFonts w:asciiTheme="minorHAnsi" w:hAnsiTheme="minorHAnsi"/>
                <w:sz w:val="20"/>
              </w:rPr>
              <w:t xml:space="preserve">isabilità di cui …… con DSA </w:t>
            </w:r>
          </w:p>
          <w:p w:rsidR="00CC416F" w:rsidRPr="0099164E" w:rsidRDefault="00CC416F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di cui …… stranieri</w:t>
            </w:r>
          </w:p>
          <w:p w:rsidR="008B25DF" w:rsidRPr="0099164E" w:rsidRDefault="00C323C3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di cui …… con altri BES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C416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6113AE" w:rsidRDefault="00CC416F" w:rsidP="00CC416F">
            <w:pPr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Ambiente in cui si svolge l’osservazione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Aula       </w:t>
            </w: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Palestra       </w:t>
            </w: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Mensa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Laboratorio di </w:t>
            </w:r>
            <w:r w:rsidRPr="0099164E">
              <w:rPr>
                <w:rFonts w:asciiTheme="minorHAnsi" w:hAnsiTheme="minorHAnsi" w:cs="Bahnschrift"/>
                <w:sz w:val="20"/>
              </w:rPr>
              <w:t>………………………………</w:t>
            </w:r>
            <w:r w:rsidRPr="0099164E">
              <w:rPr>
                <w:rFonts w:asciiTheme="minorHAnsi" w:hAnsiTheme="minorHAnsi"/>
                <w:sz w:val="20"/>
              </w:rPr>
              <w:t xml:space="preserve">.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Cortile della scuola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Altro ___________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  <w:tr w:rsidR="00CC416F" w:rsidRPr="0099164E" w:rsidTr="00E240D3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416F" w:rsidRPr="006113AE" w:rsidRDefault="00CC416F" w:rsidP="00CC416F">
            <w:pPr>
              <w:spacing w:after="119" w:line="242" w:lineRule="auto"/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Caratteristiche salienti dell’ambiente </w:t>
            </w:r>
          </w:p>
          <w:p w:rsidR="00CC416F" w:rsidRPr="006113AE" w:rsidRDefault="00CC416F" w:rsidP="00CC416F">
            <w:pPr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(Disposizione alunni/strumenti didattici in aula)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  <w:tr w:rsidR="00CC416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6113AE" w:rsidRDefault="00CC416F" w:rsidP="00CC416F">
            <w:pPr>
              <w:spacing w:after="119" w:line="242" w:lineRule="auto"/>
              <w:ind w:left="2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>Attività osservate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</w:tbl>
    <w:p w:rsidR="00C323C3" w:rsidRPr="0099164E" w:rsidRDefault="00C323C3">
      <w:pPr>
        <w:spacing w:after="0"/>
        <w:rPr>
          <w:rFonts w:asciiTheme="minorHAnsi" w:hAnsiTheme="minorHAnsi"/>
        </w:rPr>
      </w:pPr>
    </w:p>
    <w:p w:rsidR="00CC416F" w:rsidRPr="0099164E" w:rsidRDefault="00CC416F">
      <w:pPr>
        <w:spacing w:after="0"/>
        <w:rPr>
          <w:rFonts w:asciiTheme="minorHAnsi" w:hAnsiTheme="minorHAnsi"/>
        </w:rPr>
      </w:pPr>
    </w:p>
    <w:p w:rsidR="00CC416F" w:rsidRDefault="00CC416F">
      <w:pPr>
        <w:spacing w:after="0"/>
        <w:rPr>
          <w:rFonts w:asciiTheme="minorHAnsi" w:hAnsiTheme="minorHAnsi"/>
        </w:rPr>
      </w:pPr>
    </w:p>
    <w:p w:rsidR="002076AD" w:rsidRPr="0099164E" w:rsidRDefault="002076AD">
      <w:pPr>
        <w:spacing w:after="0"/>
        <w:rPr>
          <w:rFonts w:asciiTheme="minorHAnsi" w:hAnsiTheme="minorHAnsi"/>
        </w:rPr>
      </w:pPr>
    </w:p>
    <w:p w:rsidR="008B25DF" w:rsidRPr="0099164E" w:rsidRDefault="00C323C3">
      <w:pPr>
        <w:spacing w:after="0"/>
        <w:ind w:left="-5" w:hanging="10"/>
        <w:rPr>
          <w:rFonts w:asciiTheme="minorHAnsi" w:hAnsiTheme="minorHAnsi"/>
        </w:rPr>
      </w:pPr>
      <w:r w:rsidRPr="0099164E">
        <w:rPr>
          <w:rFonts w:asciiTheme="minorHAnsi" w:hAnsiTheme="minorHAnsi"/>
          <w:b/>
          <w:sz w:val="20"/>
        </w:rPr>
        <w:lastRenderedPageBreak/>
        <w:t xml:space="preserve">Indicatori ai fini dell’osservazione nonché della valutazione prevista all’articolo 13, comma 3 del decreto </w:t>
      </w:r>
      <w:r w:rsidR="002076AD">
        <w:rPr>
          <w:rFonts w:asciiTheme="minorHAnsi" w:hAnsiTheme="minorHAnsi"/>
          <w:b/>
          <w:sz w:val="20"/>
        </w:rPr>
        <w:t>226/2022</w:t>
      </w:r>
    </w:p>
    <w:p w:rsidR="008B25DF" w:rsidRPr="0099164E" w:rsidRDefault="00C323C3">
      <w:pPr>
        <w:spacing w:after="0"/>
        <w:rPr>
          <w:rFonts w:asciiTheme="minorHAnsi" w:hAnsiTheme="minorHAnsi"/>
          <w:sz w:val="10"/>
          <w:szCs w:val="10"/>
        </w:rPr>
      </w:pPr>
      <w:r w:rsidRPr="0099164E">
        <w:rPr>
          <w:rFonts w:asciiTheme="minorHAnsi" w:hAnsiTheme="minorHAnsi"/>
          <w:sz w:val="20"/>
        </w:rPr>
        <w:t xml:space="preserve"> </w:t>
      </w:r>
    </w:p>
    <w:tbl>
      <w:tblPr>
        <w:tblStyle w:val="TableGrid"/>
        <w:tblW w:w="9879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1895"/>
      </w:tblGrid>
      <w:tr w:rsidR="008B25DF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8B25DF" w:rsidP="0099164E">
            <w:pPr>
              <w:rPr>
                <w:rFonts w:asciiTheme="minorHAnsi" w:hAnsiTheme="minorHAnsi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C323C3" w:rsidP="0099164E">
            <w:pPr>
              <w:jc w:val="right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Costruzione di ambienti di apprendimento positivi e inclusi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-3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vi </w:t>
            </w:r>
          </w:p>
        </w:tc>
      </w:tr>
      <w:tr w:rsidR="008B25DF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2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right="1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1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2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CC2" w:rsidRPr="006113AE" w:rsidRDefault="00840CC2" w:rsidP="00840CC2">
            <w:pPr>
              <w:ind w:left="107"/>
              <w:jc w:val="both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L’attività si svolge in un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 xml:space="preserve">CLIMA 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disteso e collaborativo. Tutti gli alunni… </w:t>
            </w:r>
            <w:r w:rsidRPr="006113AE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jc w:val="both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mostrano attenzione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jc w:val="both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sono coinvolti in modo attivo nelle attività proposte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jc w:val="both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sono a proprio agio nel chiedere spiegazioni, nell’effettuare interventi e nel rispondere alle domande dell’insegnante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sono incoraggiati a manifestare le proprie conoscenze e abilità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L’attività si svolge in un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>CLIMA</w:t>
            </w:r>
            <w:r w:rsidR="006113AE" w:rsidRPr="006113AE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disteso e collaborativo. </w:t>
            </w:r>
          </w:p>
          <w:p w:rsidR="00D31210" w:rsidRPr="0099164E" w:rsidRDefault="00D31210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L’attività si svolge in un </w:t>
            </w:r>
          </w:p>
          <w:p w:rsidR="00D31210" w:rsidRPr="0099164E" w:rsidRDefault="00D31210" w:rsidP="00840CC2">
            <w:pPr>
              <w:spacing w:line="242" w:lineRule="auto"/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clima disteso e collaborativo. </w:t>
            </w:r>
          </w:p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10" w:rsidRPr="0099164E" w:rsidRDefault="00D31210" w:rsidP="00840CC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sono state condivise regole di comportamento comuni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10" w:rsidRPr="0099164E" w:rsidRDefault="00D31210" w:rsidP="00840CC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le regole sono rispettate da tutti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0" w:rsidRPr="0099164E" w:rsidRDefault="00D31210" w:rsidP="00840CC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eventuali episodi problematici sono affrontati con efficacia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Le figure presenti </w:t>
            </w:r>
          </w:p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(colleghi curricolari, insegnante di sostegno, educatore, assistenti) 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sono coinvolte in modo attivo nelle attività proposte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Lo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>SPAZIO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 è gestito in maniera funzionale alle attività proposte. Il setting d’aula….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è correlato alle attività progettate ed è variato in funzione alle modalità didattiche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tiene conto delle esigenze degli alunni con BES e li include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Il </w:t>
            </w:r>
            <w:r w:rsidRPr="0099164E">
              <w:rPr>
                <w:rFonts w:asciiTheme="minorHAnsi" w:hAnsiTheme="minorHAnsi"/>
                <w:b/>
                <w:sz w:val="20"/>
              </w:rPr>
              <w:t>tempo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è scandito e diversificato tenendo conto delle soglie di attenzione di tutti gli alunni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C2" w:rsidRPr="0099164E" w:rsidRDefault="00840CC2" w:rsidP="00840C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è congruo rispetto agli obiettivi di apprendimento e alla programmazione generale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</w:tbl>
    <w:p w:rsidR="002076AD" w:rsidRDefault="002076AD"/>
    <w:p w:rsidR="002076AD" w:rsidRDefault="002076AD"/>
    <w:p w:rsidR="002076AD" w:rsidRDefault="002076AD"/>
    <w:tbl>
      <w:tblPr>
        <w:tblStyle w:val="TableGrid"/>
        <w:tblW w:w="9879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1895"/>
      </w:tblGrid>
      <w:tr w:rsidR="00840CC2" w:rsidRPr="0099164E" w:rsidTr="00125CCB">
        <w:trPr>
          <w:trHeight w:val="20"/>
        </w:trPr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40CC2" w:rsidRPr="0099164E" w:rsidRDefault="00125CCB" w:rsidP="00125CCB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lastRenderedPageBreak/>
              <w:t>Progettazione e realizzazione dell’azione didattico disciplinare</w:t>
            </w:r>
          </w:p>
        </w:tc>
      </w:tr>
      <w:tr w:rsidR="00125CCB" w:rsidRPr="0099164E" w:rsidTr="00125CC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5CCB" w:rsidRPr="0099164E" w:rsidRDefault="00125CCB" w:rsidP="00125CCB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6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4850FC">
            <w:pPr>
              <w:ind w:left="107"/>
              <w:jc w:val="both"/>
              <w:rPr>
                <w:rFonts w:asciiTheme="minorHAnsi" w:hAnsiTheme="minorHAnsi"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 xml:space="preserve">Il docente ha </w:t>
            </w:r>
            <w:r w:rsidR="004850FC" w:rsidRPr="004850FC">
              <w:rPr>
                <w:rFonts w:asciiTheme="minorHAnsi" w:hAnsiTheme="minorHAnsi"/>
                <w:b/>
                <w:sz w:val="20"/>
                <w:u w:val="single"/>
              </w:rPr>
              <w:t>PROGETTATO</w:t>
            </w:r>
            <w:r w:rsidRPr="004850FC">
              <w:rPr>
                <w:rFonts w:asciiTheme="minorHAnsi" w:hAnsiTheme="minorHAnsi"/>
                <w:b/>
                <w:sz w:val="20"/>
              </w:rPr>
              <w:t xml:space="preserve"> l’attività didattica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5ED9" w:rsidRPr="0099164E" w:rsidRDefault="00795ED9" w:rsidP="0099164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5ED9" w:rsidRPr="0099164E" w:rsidRDefault="00795ED9" w:rsidP="0099164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evidenziando gli obiettivi di apprendimento propri del percorso di educazione civica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6113A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coprogettandola con l’insegnante di sostegno e le eventuali altre figure di riferimento, visto il PEI, al fine di favorire l’inclusione degli alunni con disabilità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valorizzando, in modalità inclusiva e sviluppando processi di personalizzazione, l’eventuale presenza di alunni plusdotati o che abbiano già raggiunto in modo ottimale gli obiettivi di apprendimento previsti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5ED9" w:rsidRPr="0099164E" w:rsidRDefault="00795ED9" w:rsidP="002076AD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prevedendo gli appropriati strumenti compensativi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6113A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prevedendo una tempistica </w:t>
            </w:r>
          </w:p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congrua rispetto agli obiettivi di apprendimento da raggiungere e alla programmazione complessiva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tenendo conto degli obiettivi di apprendimento raggiunti dal gruppo classe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scegliendo nuclei disciplinari significativi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prevedendo appropriati strumenti di osservazione/verifica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</w:tbl>
    <w:p w:rsidR="00795ED9" w:rsidRDefault="00795ED9"/>
    <w:p w:rsidR="002076AD" w:rsidRDefault="002076AD"/>
    <w:p w:rsidR="002076AD" w:rsidRDefault="002076AD"/>
    <w:p w:rsidR="00795ED9" w:rsidRDefault="00795ED9"/>
    <w:tbl>
      <w:tblPr>
        <w:tblStyle w:val="TableGrid"/>
        <w:tblW w:w="15891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2222"/>
        <w:gridCol w:w="1895"/>
        <w:gridCol w:w="1895"/>
        <w:gridCol w:w="1895"/>
      </w:tblGrid>
      <w:tr w:rsidR="00795ED9" w:rsidRPr="0099164E" w:rsidTr="00795ED9">
        <w:trPr>
          <w:gridAfter w:val="3"/>
          <w:wAfter w:w="5685" w:type="dxa"/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95ED9" w:rsidRPr="0099164E" w:rsidRDefault="00795ED9" w:rsidP="005D563C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Progettazione e realizzazione dell’azione didattico disciplinare</w:t>
            </w:r>
          </w:p>
        </w:tc>
      </w:tr>
      <w:tr w:rsidR="00795ED9" w:rsidRPr="0099164E" w:rsidTr="00795ED9">
        <w:trPr>
          <w:gridAfter w:val="3"/>
          <w:wAfter w:w="5685" w:type="dxa"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5ED9" w:rsidRPr="0099164E" w:rsidRDefault="00795ED9" w:rsidP="005D563C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5D563C">
            <w:pPr>
              <w:ind w:right="6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5D563C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5D563C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4850FC" w:rsidRPr="0099164E" w:rsidTr="004850FC">
        <w:trPr>
          <w:gridAfter w:val="3"/>
          <w:wAfter w:w="5685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0FC" w:rsidRPr="004850FC" w:rsidRDefault="004850FC" w:rsidP="004850FC">
            <w:pPr>
              <w:ind w:left="107"/>
              <w:jc w:val="both"/>
              <w:rPr>
                <w:rFonts w:asciiTheme="minorHAnsi" w:hAnsiTheme="minorHAnsi"/>
                <w:b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 xml:space="preserve">Il docente ha svolto l’attività didattica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chiarendo prioritariamente al gruppo classe le modalità e gli obiettivi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795ED9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4850FC" w:rsidRPr="0099164E" w:rsidTr="008D7CDF">
        <w:trPr>
          <w:gridAfter w:val="3"/>
          <w:wAfter w:w="5685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795ED9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FC" w:rsidRPr="0099164E" w:rsidRDefault="004850FC" w:rsidP="00795ED9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795ED9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0FC" w:rsidRPr="0099164E" w:rsidRDefault="004850FC" w:rsidP="002076AD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alternando diverse attività e metodologie di insegnamento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795ED9" w:rsidRDefault="004850FC" w:rsidP="006113AE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Specificare con un X: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Spiegazione frontale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Brain storming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850FC" w:rsidRDefault="004850FC" w:rsidP="006113AE">
            <w:pPr>
              <w:spacing w:line="242" w:lineRule="auto"/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Problem solving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>/Stimolo alla ri</w:t>
            </w:r>
            <w:r>
              <w:rPr>
                <w:rFonts w:asciiTheme="minorHAnsi" w:hAnsiTheme="minorHAnsi"/>
                <w:sz w:val="16"/>
                <w:szCs w:val="16"/>
              </w:rPr>
              <w:t>fles -</w:t>
            </w:r>
          </w:p>
          <w:p w:rsidR="004850FC" w:rsidRPr="00795ED9" w:rsidRDefault="004850FC" w:rsidP="006113AE">
            <w:pPr>
              <w:spacing w:line="242" w:lineRule="auto"/>
              <w:ind w:left="19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sione attraverso domande mirate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Momenti di verifica formativa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Attività di manipolazione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Flipped classroom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 xml:space="preserve">Role-Playing 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Circle time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Cooperative learning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Lavoro di gruppo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Peer tutoring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850FC" w:rsidRDefault="004850FC" w:rsidP="006113AE">
            <w:pPr>
              <w:ind w:left="199"/>
              <w:rPr>
                <w:rFonts w:asciiTheme="minorHAnsi" w:hAnsiTheme="minorHAnsi"/>
                <w:i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>….. (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 xml:space="preserve">Altro, da specificare) </w:t>
            </w:r>
          </w:p>
          <w:p w:rsidR="004850FC" w:rsidRPr="0099164E" w:rsidRDefault="004850FC" w:rsidP="006113AE">
            <w:pPr>
              <w:ind w:right="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______________________</w:t>
            </w: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4850FC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795ED9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0FC" w:rsidRPr="0099164E" w:rsidRDefault="004850FC" w:rsidP="002076AD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integrando le tecnologie dell’informazione e della comunicazione all’interno dell’attività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Specificare con una X: </w:t>
            </w:r>
          </w:p>
          <w:p w:rsidR="004850FC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LIM, prevalentemente per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proiezione 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LIM, in modo interattivo </w:t>
            </w:r>
          </w:p>
          <w:p w:rsidR="004850FC" w:rsidRPr="002076AD" w:rsidRDefault="004850FC" w:rsidP="00795ED9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2076AD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Tablet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2076AD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Computer based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>….. BYOD (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Bring your own device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)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Navigazione in internet </w:t>
            </w:r>
          </w:p>
          <w:p w:rsidR="004850FC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….. Libro digitale/espansioni on-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line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(Altro, da specificare) </w:t>
            </w:r>
          </w:p>
          <w:p w:rsidR="004850FC" w:rsidRPr="0099164E" w:rsidRDefault="004850FC" w:rsidP="00795ED9">
            <w:pPr>
              <w:ind w:right="3"/>
              <w:jc w:val="center"/>
              <w:rPr>
                <w:rFonts w:asciiTheme="minorHAnsi" w:hAnsiTheme="minorHAnsi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>_______________________</w:t>
            </w: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8D7CD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D458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6113A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con attenzione </w:t>
            </w:r>
          </w:p>
          <w:p w:rsidR="004850FC" w:rsidRPr="006113A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all’individualizzazione dei percorsi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8D7CD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D458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6113A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con attenzione alla </w:t>
            </w:r>
          </w:p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personalizzazione dei percorsi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8D7CD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D458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fornendo agli alunni </w:t>
            </w:r>
            <w:r w:rsidRPr="006113AE">
              <w:rPr>
                <w:rFonts w:asciiTheme="minorHAnsi" w:hAnsiTheme="minorHAnsi"/>
                <w:sz w:val="20"/>
              </w:rPr>
              <w:t>feedback</w:t>
            </w:r>
            <w:r w:rsidRPr="0099164E">
              <w:rPr>
                <w:rFonts w:asciiTheme="minorHAnsi" w:hAnsiTheme="minorHAnsi"/>
                <w:sz w:val="20"/>
              </w:rPr>
              <w:t xml:space="preserve"> sullo svolgimento delle attività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8D7CD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C" w:rsidRPr="0099164E" w:rsidRDefault="004850FC" w:rsidP="00D458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Assegnando compiti coerenti rispetto alle attività svolte con attenzione all’individualizzazione e a eventuali percorsi personalizzati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6113AE" w:rsidRDefault="006113AE"/>
    <w:p w:rsidR="006113AE" w:rsidRDefault="006113AE">
      <w:r>
        <w:br w:type="page"/>
      </w:r>
    </w:p>
    <w:tbl>
      <w:tblPr>
        <w:tblStyle w:val="TableGrid"/>
        <w:tblW w:w="15891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2222"/>
        <w:gridCol w:w="1895"/>
        <w:gridCol w:w="1895"/>
        <w:gridCol w:w="1895"/>
      </w:tblGrid>
      <w:tr w:rsidR="00D45888" w:rsidRPr="0099164E" w:rsidTr="00D45888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45888" w:rsidRPr="0099164E" w:rsidRDefault="00D45888" w:rsidP="00D45888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lastRenderedPageBreak/>
              <w:t>Processi di valutazione</w:t>
            </w: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45888" w:rsidRPr="0099164E" w:rsidTr="00D4588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888" w:rsidRPr="0099164E" w:rsidRDefault="00D45888" w:rsidP="00D45888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88" w:rsidRPr="0099164E" w:rsidRDefault="00D45888" w:rsidP="00D45888">
            <w:pPr>
              <w:ind w:right="6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88" w:rsidRPr="0099164E" w:rsidRDefault="00D45888" w:rsidP="00D45888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88" w:rsidRPr="0099164E" w:rsidRDefault="00D45888" w:rsidP="00D45888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6113AE" w:rsidRPr="0099164E" w:rsidTr="004850FC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AE" w:rsidRPr="004850FC" w:rsidRDefault="006113AE" w:rsidP="004850FC">
            <w:pPr>
              <w:ind w:left="107"/>
              <w:jc w:val="both"/>
              <w:rPr>
                <w:rFonts w:asciiTheme="minorHAnsi" w:hAnsiTheme="minorHAnsi"/>
                <w:b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>Il docente valuta i risultati di apprendimento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6113AE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6113AE" w:rsidRPr="0099164E" w:rsidTr="00AF496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3AE" w:rsidRPr="0099164E" w:rsidRDefault="006113AE" w:rsidP="00D45888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correlando le tipologie di verifica formalizzate alle attività progettate e realizzate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6113AE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6113AE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3AE" w:rsidRPr="0099164E" w:rsidRDefault="006113AE" w:rsidP="00D45888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coprogettando le prove con l’insegnante di sostegno e le eventuali altre figure di riferimento in stretto raccordo con gli obiettivi previsti dai PEI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6113AE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773FE1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B5506C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chiarendo alla classe le consegne e i criteri di valutazione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5A61C0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per le prove scritte, scritto/grafiche, pratiche predisponendo e allegando alle prove specifiche griglie di valutazione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54560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cadenzando le verifiche in maniera congrua nel corso dei periodi didattici di riferimento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3A6A0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restituendo le prove valutate e corrette tempestivamente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4F1BC8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BE247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96198B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6AD" w:rsidRPr="004850FC" w:rsidRDefault="002076AD" w:rsidP="002076AD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 xml:space="preserve">Il docente valuta le competenze trasversali </w:t>
            </w:r>
          </w:p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adottando specifici strumenti di valutazione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A57C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nel confronto collegiale coi colleghi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1E2BAA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spacing w:line="216" w:lineRule="auto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desumendo il grado di raggiungimento delle stesse attraverso l’osservazione sistematica e l’analisi delle verifiche svolte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8B25DF" w:rsidRPr="0099164E" w:rsidRDefault="008B25DF" w:rsidP="009059D2">
      <w:pPr>
        <w:spacing w:after="0"/>
        <w:jc w:val="both"/>
        <w:rPr>
          <w:rFonts w:asciiTheme="minorHAnsi" w:hAnsiTheme="minorHAnsi"/>
        </w:rPr>
      </w:pPr>
      <w:bookmarkStart w:id="0" w:name="_GoBack"/>
      <w:bookmarkEnd w:id="0"/>
    </w:p>
    <w:sectPr w:rsidR="008B25DF" w:rsidRPr="0099164E" w:rsidSect="00D31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53" w:rsidRDefault="008D2E53">
      <w:pPr>
        <w:spacing w:after="0" w:line="240" w:lineRule="auto"/>
      </w:pPr>
      <w:r>
        <w:separator/>
      </w:r>
    </w:p>
  </w:endnote>
  <w:endnote w:type="continuationSeparator" w:id="0">
    <w:p w:rsidR="008D2E53" w:rsidRDefault="008D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C3" w:rsidRDefault="00C323C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23C3" w:rsidRDefault="00C323C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C3" w:rsidRDefault="00C323C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9D2">
      <w:rPr>
        <w:noProof/>
      </w:rPr>
      <w:t>5</w:t>
    </w:r>
    <w:r>
      <w:fldChar w:fldCharType="end"/>
    </w:r>
    <w:r>
      <w:t xml:space="preserve"> </w:t>
    </w:r>
  </w:p>
  <w:p w:rsidR="00C323C3" w:rsidRDefault="00C323C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C3" w:rsidRDefault="00C323C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9D2">
      <w:rPr>
        <w:noProof/>
      </w:rPr>
      <w:t>1</w:t>
    </w:r>
    <w:r>
      <w:fldChar w:fldCharType="end"/>
    </w:r>
    <w:r>
      <w:t xml:space="preserve"> </w:t>
    </w:r>
  </w:p>
  <w:p w:rsidR="00C323C3" w:rsidRDefault="00C323C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53" w:rsidRDefault="008D2E53">
      <w:pPr>
        <w:spacing w:after="0" w:line="240" w:lineRule="auto"/>
      </w:pPr>
      <w:r>
        <w:separator/>
      </w:r>
    </w:p>
  </w:footnote>
  <w:footnote w:type="continuationSeparator" w:id="0">
    <w:p w:rsidR="008D2E53" w:rsidRDefault="008D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C3" w:rsidRDefault="00C323C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4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C323C3" w:rsidRDefault="00C323C3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C323C3" w:rsidRDefault="00C323C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C3" w:rsidRDefault="00C323C3">
    <w:pPr>
      <w:spacing w:after="123"/>
      <w:ind w:left="6664"/>
      <w:jc w:val="center"/>
    </w:pPr>
    <w:r>
      <w:rPr>
        <w:rFonts w:ascii="Verdana" w:eastAsia="Verdana" w:hAnsi="Verdana" w:cs="Verdana"/>
        <w:sz w:val="13"/>
      </w:rPr>
      <w:t xml:space="preserve"> </w:t>
    </w:r>
  </w:p>
  <w:p w:rsidR="00C323C3" w:rsidRDefault="00C323C3" w:rsidP="00C323C3">
    <w:pPr>
      <w:pStyle w:val="Intestazione"/>
      <w:tabs>
        <w:tab w:val="left" w:pos="708"/>
        <w:tab w:val="center" w:pos="7002"/>
        <w:tab w:val="right" w:pos="14005"/>
      </w:tabs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C3" w:rsidRDefault="00C323C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31AE67" wp14:editId="70FC6DF2">
          <wp:simplePos x="0" y="0"/>
          <wp:positionH relativeFrom="page">
            <wp:posOffset>3645231</wp:posOffset>
          </wp:positionH>
          <wp:positionV relativeFrom="page">
            <wp:posOffset>178904</wp:posOffset>
          </wp:positionV>
          <wp:extent cx="396240" cy="463296"/>
          <wp:effectExtent l="0" t="0" r="0" b="0"/>
          <wp:wrapSquare wrapText="bothSides"/>
          <wp:docPr id="7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C323C3" w:rsidRDefault="00C323C3">
    <w:pPr>
      <w:spacing w:after="0"/>
      <w:ind w:right="48"/>
      <w:jc w:val="center"/>
      <w:rPr>
        <w:rFonts w:ascii="Palace Script MT" w:eastAsia="Palace Script MT" w:hAnsi="Palace Script MT" w:cs="Palace Script MT"/>
        <w:i/>
        <w:sz w:val="44"/>
      </w:rPr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D31210" w:rsidRDefault="00D31210" w:rsidP="00D31210">
    <w:pPr>
      <w:pStyle w:val="Intestazione"/>
      <w:tabs>
        <w:tab w:val="left" w:pos="708"/>
      </w:tabs>
      <w:jc w:val="center"/>
    </w:pPr>
    <w:r>
      <w:rPr>
        <w:noProof/>
      </w:rPr>
      <w:drawing>
        <wp:inline distT="0" distB="0" distL="0" distR="0" wp14:anchorId="1F12D686" wp14:editId="30BCA507">
          <wp:extent cx="6122670" cy="70548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3C3" w:rsidRDefault="00C323C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DF"/>
    <w:rsid w:val="00125CCB"/>
    <w:rsid w:val="002076AD"/>
    <w:rsid w:val="00256BE3"/>
    <w:rsid w:val="003505F6"/>
    <w:rsid w:val="00441E76"/>
    <w:rsid w:val="004850FC"/>
    <w:rsid w:val="006113AE"/>
    <w:rsid w:val="00795ED9"/>
    <w:rsid w:val="007D5DC9"/>
    <w:rsid w:val="00840CC2"/>
    <w:rsid w:val="008B25DF"/>
    <w:rsid w:val="008C0F11"/>
    <w:rsid w:val="008D2E53"/>
    <w:rsid w:val="009059D2"/>
    <w:rsid w:val="0099164E"/>
    <w:rsid w:val="00C323C3"/>
    <w:rsid w:val="00CC416F"/>
    <w:rsid w:val="00D31210"/>
    <w:rsid w:val="00D45888"/>
    <w:rsid w:val="00E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3180"/>
  <w15:docId w15:val="{FAE094A8-1401-4854-BABA-376F4307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23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3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Dirigente</cp:lastModifiedBy>
  <cp:revision>4</cp:revision>
  <dcterms:created xsi:type="dcterms:W3CDTF">2022-11-10T00:35:00Z</dcterms:created>
  <dcterms:modified xsi:type="dcterms:W3CDTF">2022-11-10T00:44:00Z</dcterms:modified>
</cp:coreProperties>
</file>